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B" w:rsidRDefault="009A02AB" w:rsidP="009A02A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201F1E"/>
        </w:rPr>
      </w:pPr>
      <w:bookmarkStart w:id="0" w:name="_GoBack"/>
      <w:r>
        <w:rPr>
          <w:rFonts w:eastAsia="Times New Roman" w:cstheme="minorHAnsi"/>
          <w:color w:val="201F1E"/>
        </w:rPr>
        <w:t>Sample Agenda</w:t>
      </w:r>
    </w:p>
    <w:bookmarkEnd w:id="0"/>
    <w:p w:rsidR="009A02AB" w:rsidRDefault="009A02AB" w:rsidP="009A02AB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201F1E"/>
        </w:rPr>
      </w:pPr>
    </w:p>
    <w:p w:rsidR="006418EC" w:rsidRPr="006418EC" w:rsidRDefault="006418EC" w:rsidP="006418E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Regrouping meeting</w:t>
      </w:r>
      <w:r>
        <w:rPr>
          <w:rFonts w:eastAsia="Times New Roman" w:cstheme="minorHAnsi"/>
          <w:color w:val="201F1E"/>
        </w:rPr>
        <w:t xml:space="preserve"> for </w:t>
      </w:r>
      <w:r w:rsidRPr="006418EC">
        <w:rPr>
          <w:rFonts w:eastAsia="Times New Roman" w:cstheme="minorHAnsi"/>
          <w:i/>
          <w:color w:val="201F1E"/>
          <w:u w:val="single"/>
        </w:rPr>
        <w:t>(Name of organization)</w:t>
      </w:r>
    </w:p>
    <w:p w:rsidR="006418EC" w:rsidRPr="006418EC" w:rsidRDefault="006418EC" w:rsidP="006418E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Date</w:t>
      </w:r>
    </w:p>
    <w:p w:rsidR="006418EC" w:rsidRDefault="006418EC" w:rsidP="006418E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Time</w:t>
      </w:r>
    </w:p>
    <w:p w:rsidR="006418EC" w:rsidRPr="006418EC" w:rsidRDefault="006418EC" w:rsidP="006418EC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</w:rPr>
      </w:pP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Call to order</w:t>
      </w: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Roll call</w:t>
      </w: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Approval of minutes from the last meeting</w:t>
      </w:r>
    </w:p>
    <w:p w:rsidR="006418EC" w:rsidRPr="00072407" w:rsidRDefault="006418EC" w:rsidP="006418E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201F1E"/>
        </w:rPr>
      </w:pPr>
    </w:p>
    <w:p w:rsidR="006418EC" w:rsidRPr="001274D3" w:rsidRDefault="006418EC" w:rsidP="001274D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Membership check-in</w:t>
      </w:r>
      <w:r w:rsidRPr="006418EC">
        <w:rPr>
          <w:rFonts w:eastAsia="Times New Roman" w:cstheme="minorHAnsi"/>
          <w:color w:val="201F1E"/>
        </w:rPr>
        <w:t xml:space="preserve"> </w:t>
      </w:r>
    </w:p>
    <w:p w:rsid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Pr="006418EC">
        <w:rPr>
          <w:rFonts w:eastAsia="Times New Roman" w:cstheme="minorHAnsi"/>
          <w:color w:val="201F1E"/>
        </w:rPr>
        <w:t>ach member in attendance shares where they are and how they’re doing</w:t>
      </w:r>
      <w:r>
        <w:rPr>
          <w:rFonts w:eastAsia="Times New Roman" w:cstheme="minorHAnsi"/>
          <w:color w:val="201F1E"/>
        </w:rPr>
        <w:t xml:space="preserve"> by replying to the following questions</w:t>
      </w:r>
      <w:r w:rsidRPr="006418EC">
        <w:rPr>
          <w:rFonts w:eastAsia="Times New Roman" w:cstheme="minorHAnsi"/>
          <w:color w:val="201F1E"/>
        </w:rPr>
        <w:t xml:space="preserve">- </w:t>
      </w:r>
    </w:p>
    <w:p w:rsidR="006418EC" w:rsidRPr="006418EC" w:rsidRDefault="006418EC" w:rsidP="006418E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 did you do during Spring Break?</w:t>
      </w:r>
      <w:r w:rsidRPr="006418EC">
        <w:rPr>
          <w:rFonts w:eastAsia="Times New Roman" w:cstheme="minorHAnsi"/>
          <w:color w:val="201F1E"/>
        </w:rPr>
        <w:t xml:space="preserve"> </w:t>
      </w:r>
    </w:p>
    <w:p w:rsidR="006418EC" w:rsidRDefault="006418EC" w:rsidP="006418E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Have you heard from your professors?</w:t>
      </w:r>
    </w:p>
    <w:p w:rsidR="006418EC" w:rsidRDefault="006418EC" w:rsidP="006418E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Are you</w:t>
      </w:r>
      <w:r w:rsidRPr="006418EC">
        <w:rPr>
          <w:rFonts w:eastAsia="Times New Roman" w:cstheme="minorHAnsi"/>
          <w:color w:val="201F1E"/>
        </w:rPr>
        <w:t xml:space="preserve"> staying in Stillwater</w:t>
      </w:r>
      <w:r>
        <w:rPr>
          <w:rFonts w:eastAsia="Times New Roman" w:cstheme="minorHAnsi"/>
          <w:color w:val="201F1E"/>
        </w:rPr>
        <w:t>, going home or somewhere else?</w:t>
      </w:r>
    </w:p>
    <w:p w:rsidR="006418EC" w:rsidRDefault="006418EC" w:rsidP="006418E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 other important things are going on in your life?</w:t>
      </w:r>
    </w:p>
    <w:p w:rsidR="006418EC" w:rsidRPr="00072407" w:rsidRDefault="006418EC" w:rsidP="0064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Membership contact information – </w:t>
      </w:r>
    </w:p>
    <w:p w:rsidR="006418EC" w:rsidRP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Each member </w:t>
      </w:r>
      <w:r>
        <w:rPr>
          <w:rFonts w:eastAsia="Times New Roman" w:cstheme="minorHAnsi"/>
          <w:color w:val="201F1E"/>
        </w:rPr>
        <w:t>should add</w:t>
      </w:r>
      <w:r w:rsidRPr="006418EC">
        <w:rPr>
          <w:rFonts w:eastAsia="Times New Roman" w:cstheme="minorHAnsi"/>
          <w:color w:val="201F1E"/>
        </w:rPr>
        <w:t xml:space="preserve"> to a shared document the best method for contact (this may have changed from the beginning of the semester so don’t assume the old contact form is correct)</w:t>
      </w:r>
    </w:p>
    <w:p w:rsidR="006418EC" w:rsidRPr="00072407" w:rsidRDefault="006418EC" w:rsidP="0064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Moving forward – </w:t>
      </w:r>
    </w:p>
    <w:p w:rsid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It is </w:t>
      </w:r>
      <w:r>
        <w:rPr>
          <w:rFonts w:eastAsia="Times New Roman" w:cstheme="minorHAnsi"/>
          <w:color w:val="201F1E"/>
        </w:rPr>
        <w:t>ideal to keep meeting at the</w:t>
      </w:r>
      <w:r w:rsidRPr="006418EC">
        <w:rPr>
          <w:rFonts w:eastAsia="Times New Roman" w:cstheme="minorHAnsi"/>
          <w:color w:val="201F1E"/>
        </w:rPr>
        <w:t xml:space="preserve"> reg</w:t>
      </w:r>
      <w:r>
        <w:rPr>
          <w:rFonts w:eastAsia="Times New Roman" w:cstheme="minorHAnsi"/>
          <w:color w:val="201F1E"/>
        </w:rPr>
        <w:t xml:space="preserve">ular time weekly, bi-weekly </w:t>
      </w:r>
      <w:proofErr w:type="spellStart"/>
      <w:r>
        <w:rPr>
          <w:rFonts w:eastAsia="Times New Roman" w:cstheme="minorHAnsi"/>
          <w:color w:val="201F1E"/>
        </w:rPr>
        <w:t>etc</w:t>
      </w:r>
      <w:proofErr w:type="spellEnd"/>
      <w:r>
        <w:rPr>
          <w:rFonts w:eastAsia="Times New Roman" w:cstheme="minorHAnsi"/>
          <w:color w:val="201F1E"/>
        </w:rPr>
        <w:t>?</w:t>
      </w:r>
    </w:p>
    <w:p w:rsidR="006418EC" w:rsidRP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Pr="006418EC">
        <w:rPr>
          <w:rFonts w:eastAsia="Times New Roman" w:cstheme="minorHAnsi"/>
          <w:color w:val="201F1E"/>
        </w:rPr>
        <w:t xml:space="preserve">sk each member to add the </w:t>
      </w:r>
      <w:r>
        <w:rPr>
          <w:rFonts w:eastAsia="Times New Roman" w:cstheme="minorHAnsi"/>
          <w:color w:val="201F1E"/>
        </w:rPr>
        <w:t xml:space="preserve">regular online </w:t>
      </w:r>
      <w:r w:rsidRPr="006418EC">
        <w:rPr>
          <w:rFonts w:eastAsia="Times New Roman" w:cstheme="minorHAnsi"/>
          <w:color w:val="201F1E"/>
        </w:rPr>
        <w:t>meeting to their calendar and have the secretary or other officer in charge of meetings create the meetings on Zoom</w:t>
      </w:r>
      <w:r>
        <w:rPr>
          <w:rFonts w:eastAsia="Times New Roman" w:cstheme="minorHAnsi"/>
          <w:color w:val="201F1E"/>
        </w:rPr>
        <w:t>, Skype, or other messaging app</w:t>
      </w:r>
    </w:p>
    <w:p w:rsid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What events were planned for the rest of the semester? </w:t>
      </w:r>
    </w:p>
    <w:p w:rsidR="006418EC" w:rsidRP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How can those be moved online?</w:t>
      </w:r>
    </w:p>
    <w:p w:rsidR="006418EC" w:rsidRDefault="006418EC" w:rsidP="006418E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 xml:space="preserve">If events were cancelled, can deposits for rentals or other purchases be refunded? </w:t>
      </w:r>
    </w:p>
    <w:p w:rsidR="00B57858" w:rsidRDefault="006418EC" w:rsidP="00B578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6418EC">
        <w:rPr>
          <w:rFonts w:eastAsia="Times New Roman" w:cstheme="minorHAnsi"/>
          <w:color w:val="201F1E"/>
        </w:rPr>
        <w:t>Who will be in charge of following up on these?</w:t>
      </w:r>
    </w:p>
    <w:p w:rsidR="00B57858" w:rsidRPr="00B57858" w:rsidRDefault="00B57858" w:rsidP="00B578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Pr="00B57858" w:rsidRDefault="00B57858" w:rsidP="00B578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</w:rPr>
      </w:pPr>
      <w:r w:rsidRPr="00B57858">
        <w:rPr>
          <w:rFonts w:eastAsia="Times New Roman" w:cstheme="minorHAnsi"/>
          <w:color w:val="201F1E"/>
        </w:rPr>
        <w:t xml:space="preserve">Elections </w:t>
      </w:r>
      <w:r w:rsidRPr="00B57858">
        <w:rPr>
          <w:rFonts w:eastAsia="Times New Roman" w:cstheme="minorHAnsi"/>
          <w:i/>
          <w:color w:val="201F1E"/>
        </w:rPr>
        <w:t xml:space="preserve">(Many organization hold elections in March and April. You can hold elections online using CampusLink. Instructions are </w:t>
      </w:r>
      <w:hyperlink r:id="rId5" w:history="1">
        <w:r w:rsidRPr="00B57858">
          <w:rPr>
            <w:rStyle w:val="Hyperlink"/>
            <w:rFonts w:eastAsia="Times New Roman" w:cstheme="minorHAnsi"/>
            <w:b/>
            <w:i/>
          </w:rPr>
          <w:t>HERE</w:t>
        </w:r>
      </w:hyperlink>
      <w:r w:rsidRPr="00B57858">
        <w:rPr>
          <w:rFonts w:eastAsia="Times New Roman" w:cstheme="minorHAnsi"/>
          <w:i/>
          <w:color w:val="201F1E"/>
        </w:rPr>
        <w:t>)</w:t>
      </w:r>
    </w:p>
    <w:p w:rsidR="00B57858" w:rsidRDefault="00B57858" w:rsidP="00B578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Motion to open nomination process for spring elections- </w:t>
      </w:r>
      <w:r w:rsidRPr="00B57858">
        <w:rPr>
          <w:rFonts w:eastAsia="Times New Roman" w:cstheme="minorHAnsi"/>
          <w:i/>
          <w:color w:val="201F1E"/>
        </w:rPr>
        <w:t>if applicable</w:t>
      </w:r>
      <w:r>
        <w:rPr>
          <w:rFonts w:eastAsia="Times New Roman" w:cstheme="minorHAnsi"/>
          <w:i/>
          <w:color w:val="201F1E"/>
        </w:rPr>
        <w:t xml:space="preserve"> to your organization</w:t>
      </w:r>
    </w:p>
    <w:p w:rsidR="00B57858" w:rsidRPr="00B57858" w:rsidRDefault="00B57858" w:rsidP="00B5785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</w:rPr>
      </w:pPr>
      <w:r>
        <w:rPr>
          <w:rFonts w:eastAsia="Times New Roman" w:cstheme="minorHAnsi"/>
          <w:color w:val="201F1E"/>
        </w:rPr>
        <w:t xml:space="preserve">Discussion of when and how elections will take place. </w:t>
      </w:r>
      <w:r w:rsidRPr="00B57858">
        <w:rPr>
          <w:rFonts w:eastAsia="Times New Roman" w:cstheme="minorHAnsi"/>
          <w:i/>
          <w:color w:val="201F1E"/>
        </w:rPr>
        <w:t xml:space="preserve">*Elections </w:t>
      </w:r>
      <w:r>
        <w:rPr>
          <w:rFonts w:eastAsia="Times New Roman" w:cstheme="minorHAnsi"/>
          <w:i/>
          <w:color w:val="201F1E"/>
        </w:rPr>
        <w:t>must</w:t>
      </w:r>
      <w:r w:rsidRPr="00B57858">
        <w:rPr>
          <w:rFonts w:eastAsia="Times New Roman" w:cstheme="minorHAnsi"/>
          <w:i/>
          <w:color w:val="201F1E"/>
        </w:rPr>
        <w:t xml:space="preserve"> end before pre-finals week</w:t>
      </w:r>
    </w:p>
    <w:p w:rsidR="00B57858" w:rsidRPr="00B57858" w:rsidRDefault="00B57858" w:rsidP="00B5785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Informal discussion – discuss any plans or other ideas that were not already covered in the formal agenda.</w:t>
      </w:r>
    </w:p>
    <w:p w:rsidR="006418EC" w:rsidRPr="00072407" w:rsidRDefault="006418EC" w:rsidP="0064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Pr="006418EC" w:rsidRDefault="006418EC" w:rsidP="006418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Pr="006418EC">
        <w:rPr>
          <w:rFonts w:eastAsia="Times New Roman" w:cstheme="minorHAnsi"/>
          <w:color w:val="201F1E"/>
        </w:rPr>
        <w:t>djourn.</w:t>
      </w:r>
    </w:p>
    <w:p w:rsidR="006418EC" w:rsidRPr="00072407" w:rsidRDefault="006418EC" w:rsidP="0064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6418EC" w:rsidRPr="00072407" w:rsidRDefault="006418EC" w:rsidP="006418E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:rsidR="00CF32C8" w:rsidRDefault="00CF32C8"/>
    <w:sectPr w:rsidR="00CF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C52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C"/>
    <w:rsid w:val="001274D3"/>
    <w:rsid w:val="006418EC"/>
    <w:rsid w:val="00650DA2"/>
    <w:rsid w:val="009A02AB"/>
    <w:rsid w:val="00B57858"/>
    <w:rsid w:val="00C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9F3B"/>
  <w15:chartTrackingRefBased/>
  <w15:docId w15:val="{9E965D1B-415E-4EC7-8D9C-F89D3F8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l.okstate.edu/campuslink-user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dcterms:created xsi:type="dcterms:W3CDTF">2020-03-20T15:41:00Z</dcterms:created>
  <dcterms:modified xsi:type="dcterms:W3CDTF">2020-03-20T20:32:00Z</dcterms:modified>
</cp:coreProperties>
</file>