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8F" w:rsidRPr="00CE688F" w:rsidRDefault="00CE688F" w:rsidP="00CE688F">
      <w:pPr>
        <w:spacing w:after="0" w:line="240" w:lineRule="auto"/>
        <w:jc w:val="center"/>
        <w:rPr>
          <w:rFonts w:eastAsia="Times New Roman" w:cs="Times New Roman"/>
          <w:b/>
          <w:bCs/>
          <w:sz w:val="32"/>
          <w:szCs w:val="32"/>
        </w:rPr>
      </w:pPr>
      <w:r w:rsidRPr="00CE688F">
        <w:rPr>
          <w:rFonts w:eastAsia="Times New Roman" w:cs="Times New Roman"/>
          <w:b/>
          <w:bCs/>
          <w:sz w:val="32"/>
          <w:szCs w:val="32"/>
        </w:rPr>
        <w:t xml:space="preserve">SEVIS FEE REQUIREMENTS </w:t>
      </w:r>
    </w:p>
    <w:p w:rsidR="00CE688F" w:rsidRPr="00CE688F" w:rsidRDefault="00CE688F" w:rsidP="00CE688F">
      <w:pPr>
        <w:spacing w:after="0" w:line="240" w:lineRule="auto"/>
        <w:jc w:val="center"/>
        <w:rPr>
          <w:rFonts w:eastAsia="Times New Roman" w:cs="Times New Roman"/>
          <w:b/>
          <w:bCs/>
          <w:sz w:val="32"/>
          <w:szCs w:val="32"/>
        </w:rPr>
      </w:pPr>
      <w:r w:rsidRPr="00CE688F">
        <w:rPr>
          <w:rFonts w:eastAsia="Times New Roman" w:cs="Times New Roman"/>
          <w:b/>
          <w:bCs/>
          <w:sz w:val="32"/>
          <w:szCs w:val="32"/>
        </w:rPr>
        <w:t>FOR EXCHANGE VISITORS (J-1)</w:t>
      </w:r>
    </w:p>
    <w:p w:rsidR="00CE688F" w:rsidRDefault="00CE688F" w:rsidP="00CE688F">
      <w:pPr>
        <w:spacing w:after="0" w:line="240" w:lineRule="auto"/>
        <w:rPr>
          <w:rFonts w:eastAsia="Times New Roman" w:cs="Times New Roman"/>
          <w:bCs/>
          <w:sz w:val="16"/>
          <w:szCs w:val="16"/>
        </w:rPr>
      </w:pPr>
    </w:p>
    <w:p w:rsidR="00CE688F" w:rsidRPr="00CE688F" w:rsidRDefault="00CE688F" w:rsidP="00CE688F">
      <w:pPr>
        <w:spacing w:after="0" w:line="240" w:lineRule="auto"/>
        <w:rPr>
          <w:rFonts w:eastAsia="Times New Roman" w:cs="Times New Roman"/>
          <w:sz w:val="20"/>
          <w:szCs w:val="20"/>
        </w:rPr>
      </w:pPr>
      <w:r w:rsidRPr="00CE688F">
        <w:rPr>
          <w:rFonts w:eastAsia="Times New Roman" w:cs="Times New Roman"/>
          <w:sz w:val="20"/>
          <w:szCs w:val="20"/>
        </w:rPr>
        <w:t>The U.S. Department of Homeland Security (DHS) requires the collection of a one-time $180 SEVIS fee for Exchange Visitor students and scholars. The SEVIS fee is separate from and in addition to your visa application fee.</w:t>
      </w:r>
    </w:p>
    <w:p w:rsidR="00CE688F" w:rsidRPr="00CE688F" w:rsidRDefault="00CE688F" w:rsidP="00CE688F">
      <w:pPr>
        <w:spacing w:after="0" w:line="240" w:lineRule="auto"/>
        <w:rPr>
          <w:rFonts w:eastAsia="Times New Roman" w:cs="Times New Roman"/>
          <w:sz w:val="20"/>
          <w:szCs w:val="20"/>
        </w:rPr>
      </w:pPr>
    </w:p>
    <w:p w:rsidR="00CE688F" w:rsidRPr="00CE688F" w:rsidRDefault="00CE688F" w:rsidP="00CE688F">
      <w:pPr>
        <w:spacing w:after="0" w:line="240" w:lineRule="auto"/>
        <w:rPr>
          <w:rFonts w:eastAsia="Times New Roman" w:cs="Times New Roman"/>
          <w:b/>
          <w:sz w:val="24"/>
          <w:szCs w:val="24"/>
        </w:rPr>
      </w:pPr>
      <w:r w:rsidRPr="00CE688F">
        <w:rPr>
          <w:rFonts w:eastAsia="Times New Roman" w:cs="Times New Roman"/>
          <w:b/>
          <w:sz w:val="24"/>
          <w:szCs w:val="24"/>
        </w:rPr>
        <w:t xml:space="preserve">APPLYING FOR A VISA </w:t>
      </w:r>
    </w:p>
    <w:p w:rsidR="00CE688F" w:rsidRPr="00CE688F" w:rsidRDefault="00CE688F" w:rsidP="00CE688F">
      <w:pPr>
        <w:spacing w:after="0" w:line="240" w:lineRule="auto"/>
        <w:rPr>
          <w:rFonts w:eastAsia="Times New Roman" w:cs="Times New Roman"/>
          <w:sz w:val="20"/>
          <w:szCs w:val="20"/>
        </w:rPr>
      </w:pP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Receive DS-2019 form from Oklahoma State University.</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 xml:space="preserve">Complete Form I-901 and pay the SEVIS fee.  You cannot pay this fee at a US Embassy or Consulate. </w:t>
      </w:r>
    </w:p>
    <w:p w:rsidR="00CE688F" w:rsidRPr="00CE688F" w:rsidRDefault="00CE688F" w:rsidP="00CE688F">
      <w:pPr>
        <w:numPr>
          <w:ilvl w:val="1"/>
          <w:numId w:val="4"/>
        </w:numPr>
        <w:spacing w:after="0" w:line="240" w:lineRule="auto"/>
        <w:ind w:right="-540"/>
        <w:rPr>
          <w:rFonts w:eastAsia="Times New Roman" w:cs="Times New Roman"/>
          <w:sz w:val="20"/>
          <w:szCs w:val="20"/>
        </w:rPr>
      </w:pPr>
      <w:r w:rsidRPr="00CE688F">
        <w:rPr>
          <w:rFonts w:eastAsia="Times New Roman" w:cs="Times New Roman"/>
          <w:sz w:val="20"/>
          <w:szCs w:val="20"/>
        </w:rPr>
        <w:t>Print SEVIS fee payment receipt from Internet.</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 xml:space="preserve">Complete visa application form (DS-160)                                        </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Attach SEVIS fee receipt (I-797) to visa application forms.</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Schedule visa interview appointment with U.S. Embassy/Consulate.</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Take all necessary and related documents to visa interview.</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After interview, necessary security checks, and the consular officer’s approval, you receive J-1 visa in passport from U.S. Embassy/Consulate.  If your visa application is denied, follow Consular Officer’s instructions.</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Enter the U.S. up to 30 days PRIOR to the program start date on the Form DS-2019 and no later than 30 days AFTER the program start date on the Form DS-2019. You must have your passport with J-1 visa, a stamped DS-2019, your SEVIS FEE receipt and other relevant documents with you as you pass through immigration.</w:t>
      </w:r>
    </w:p>
    <w:p w:rsidR="00CE688F" w:rsidRPr="00CE688F" w:rsidRDefault="00CE688F" w:rsidP="00CE688F">
      <w:pPr>
        <w:numPr>
          <w:ilvl w:val="1"/>
          <w:numId w:val="4"/>
        </w:numPr>
        <w:spacing w:after="0" w:line="240" w:lineRule="auto"/>
        <w:rPr>
          <w:rFonts w:eastAsia="Times New Roman" w:cs="Times New Roman"/>
          <w:sz w:val="20"/>
          <w:szCs w:val="20"/>
        </w:rPr>
      </w:pPr>
      <w:r w:rsidRPr="00CE688F">
        <w:rPr>
          <w:rFonts w:eastAsia="Times New Roman" w:cs="Times New Roman"/>
          <w:sz w:val="20"/>
          <w:szCs w:val="20"/>
        </w:rPr>
        <w:t>Report to the International Students &amp; Scholars (ISS) office to validate your program as soon as you arrive in Stillwater, OK.  You must come to the ISS within 30 days AFTER the start date indicated on the Form DS-2019.  If your arrival is delayed and you will not be able to report to the ISS office within 30 days after program start date, notify ISS immediately.</w:t>
      </w:r>
    </w:p>
    <w:p w:rsidR="00CE688F" w:rsidRPr="00CE688F" w:rsidRDefault="00CE688F" w:rsidP="00CE688F">
      <w:pPr>
        <w:spacing w:after="0" w:line="240" w:lineRule="auto"/>
        <w:rPr>
          <w:rFonts w:eastAsia="Times New Roman" w:cs="Times New Roman"/>
          <w:sz w:val="20"/>
          <w:szCs w:val="20"/>
        </w:rPr>
      </w:pPr>
      <w:r w:rsidRPr="00CE688F">
        <w:rPr>
          <w:rFonts w:eastAsia="Times New Roman" w:cs="Times New Roman"/>
          <w:sz w:val="20"/>
          <w:szCs w:val="20"/>
        </w:rPr>
        <w:t> </w:t>
      </w:r>
    </w:p>
    <w:p w:rsidR="00CE688F" w:rsidRPr="00CE688F" w:rsidRDefault="00CE688F" w:rsidP="00CE688F">
      <w:pPr>
        <w:spacing w:after="0" w:line="240" w:lineRule="auto"/>
        <w:rPr>
          <w:rFonts w:eastAsia="Times New Roman" w:cs="Times New Roman"/>
          <w:b/>
          <w:sz w:val="24"/>
          <w:szCs w:val="24"/>
        </w:rPr>
      </w:pPr>
      <w:r w:rsidRPr="00CE688F">
        <w:rPr>
          <w:rFonts w:eastAsia="Times New Roman" w:cs="Times New Roman"/>
          <w:b/>
          <w:sz w:val="24"/>
          <w:szCs w:val="24"/>
        </w:rPr>
        <w:t>SEVIS FEE APPLICATION</w:t>
      </w:r>
    </w:p>
    <w:p w:rsidR="00CE688F" w:rsidRPr="00CE688F" w:rsidRDefault="00CE688F" w:rsidP="00CE688F">
      <w:pPr>
        <w:spacing w:after="0" w:line="240" w:lineRule="auto"/>
        <w:rPr>
          <w:rFonts w:eastAsia="Times New Roman" w:cs="Times New Roman"/>
          <w:sz w:val="20"/>
          <w:szCs w:val="20"/>
        </w:rPr>
      </w:pPr>
      <w:r w:rsidRPr="00CE688F">
        <w:rPr>
          <w:rFonts w:eastAsia="Times New Roman" w:cs="Times New Roman"/>
          <w:sz w:val="20"/>
          <w:szCs w:val="20"/>
        </w:rPr>
        <w:t xml:space="preserve">You must submit Form I-901 and pay the SEVIS fee to the DHS by credit card on the website or through Western Union.  If you are from Cameroon, Ghana, Kenya, Nigeria or Gambia you will not be able to pay the SEVIS Fee by credit card. If you are from the above mentioned countries then you must pay by Western Union. The fee can be paid by you or by a third party, inside or outside the US.  </w:t>
      </w:r>
    </w:p>
    <w:p w:rsidR="00CE688F" w:rsidRPr="00CE688F" w:rsidRDefault="00CE688F" w:rsidP="00CE688F">
      <w:pPr>
        <w:numPr>
          <w:ilvl w:val="0"/>
          <w:numId w:val="1"/>
        </w:numPr>
        <w:spacing w:after="0" w:line="240" w:lineRule="auto"/>
        <w:rPr>
          <w:rFonts w:eastAsia="Times New Roman" w:cs="Times New Roman"/>
          <w:sz w:val="20"/>
          <w:szCs w:val="20"/>
        </w:rPr>
      </w:pPr>
      <w:r w:rsidRPr="00CE688F">
        <w:rPr>
          <w:rFonts w:eastAsia="Times New Roman" w:cs="Times New Roman"/>
          <w:sz w:val="20"/>
          <w:szCs w:val="20"/>
        </w:rPr>
        <w:t xml:space="preserve">Obtain a SEVIS FEE application form (Form I-901) </w:t>
      </w:r>
    </w:p>
    <w:p w:rsidR="00CE688F" w:rsidRPr="00CE688F" w:rsidRDefault="00CE688F" w:rsidP="00CE688F">
      <w:pPr>
        <w:spacing w:after="0" w:line="240" w:lineRule="auto"/>
        <w:ind w:left="360" w:firstLine="720"/>
        <w:rPr>
          <w:rFonts w:eastAsia="Times New Roman" w:cs="Times New Roman"/>
          <w:sz w:val="20"/>
          <w:szCs w:val="20"/>
        </w:rPr>
      </w:pPr>
      <w:r w:rsidRPr="00CE688F">
        <w:rPr>
          <w:rFonts w:eastAsia="Times New Roman" w:cs="Times New Roman"/>
          <w:sz w:val="20"/>
          <w:szCs w:val="20"/>
        </w:rPr>
        <w:t xml:space="preserve">Fill out the form online at </w:t>
      </w:r>
      <w:hyperlink r:id="rId10" w:history="1">
        <w:r w:rsidRPr="00CE688F">
          <w:rPr>
            <w:rFonts w:eastAsia="Times New Roman" w:cs="Times New Roman"/>
            <w:color w:val="0000FF"/>
            <w:sz w:val="20"/>
            <w:szCs w:val="20"/>
            <w:u w:val="single"/>
          </w:rPr>
          <w:t>www.fmjfee.com</w:t>
        </w:r>
      </w:hyperlink>
      <w:r w:rsidRPr="00CE688F">
        <w:rPr>
          <w:rFonts w:eastAsia="Times New Roman" w:cs="Times New Roman"/>
          <w:sz w:val="20"/>
          <w:szCs w:val="20"/>
        </w:rPr>
        <w:t xml:space="preserve">.  </w:t>
      </w:r>
    </w:p>
    <w:p w:rsidR="00CE688F" w:rsidRPr="00CE688F" w:rsidRDefault="00CE688F" w:rsidP="00CE688F">
      <w:pPr>
        <w:spacing w:after="0" w:line="240" w:lineRule="auto"/>
        <w:ind w:left="360" w:firstLine="720"/>
        <w:rPr>
          <w:rFonts w:eastAsia="Times New Roman" w:cs="Times New Roman"/>
          <w:sz w:val="20"/>
          <w:szCs w:val="20"/>
        </w:rPr>
      </w:pPr>
    </w:p>
    <w:p w:rsidR="00CE688F" w:rsidRPr="00CE688F" w:rsidRDefault="00CE688F" w:rsidP="00CE688F">
      <w:pPr>
        <w:numPr>
          <w:ilvl w:val="0"/>
          <w:numId w:val="1"/>
        </w:numPr>
        <w:spacing w:after="0" w:line="240" w:lineRule="auto"/>
        <w:rPr>
          <w:rFonts w:eastAsia="Times New Roman" w:cs="Times New Roman"/>
          <w:sz w:val="20"/>
          <w:szCs w:val="20"/>
        </w:rPr>
      </w:pPr>
      <w:r w:rsidRPr="00CE688F">
        <w:rPr>
          <w:rFonts w:eastAsia="Times New Roman" w:cs="Times New Roman"/>
          <w:sz w:val="20"/>
          <w:szCs w:val="20"/>
        </w:rPr>
        <w:t>Complete the SEVIS FEE application form (Form I-901) and pay SEVIS FEE</w:t>
      </w:r>
    </w:p>
    <w:p w:rsidR="00CE688F" w:rsidRPr="00CE688F" w:rsidRDefault="00CE688F" w:rsidP="00CE688F">
      <w:pPr>
        <w:numPr>
          <w:ilvl w:val="0"/>
          <w:numId w:val="2"/>
        </w:numPr>
        <w:spacing w:after="0" w:line="240" w:lineRule="auto"/>
        <w:rPr>
          <w:rFonts w:eastAsia="Times New Roman" w:cs="Times New Roman"/>
          <w:sz w:val="20"/>
          <w:szCs w:val="20"/>
        </w:rPr>
      </w:pPr>
      <w:r w:rsidRPr="00CE688F">
        <w:rPr>
          <w:rFonts w:eastAsia="Times New Roman" w:cs="Times New Roman"/>
          <w:sz w:val="20"/>
          <w:szCs w:val="20"/>
        </w:rPr>
        <w:t xml:space="preserve">Write your name and date of birth </w:t>
      </w:r>
      <w:r w:rsidRPr="00CE688F">
        <w:rPr>
          <w:rFonts w:eastAsia="Times New Roman" w:cs="Times New Roman"/>
          <w:b/>
          <w:sz w:val="20"/>
          <w:szCs w:val="20"/>
          <w:u w:val="single"/>
        </w:rPr>
        <w:t>exactly as it appears</w:t>
      </w:r>
      <w:r w:rsidRPr="00CE688F">
        <w:rPr>
          <w:rFonts w:eastAsia="Times New Roman" w:cs="Times New Roman"/>
          <w:sz w:val="20"/>
          <w:szCs w:val="20"/>
        </w:rPr>
        <w:t xml:space="preserve"> on your Form DS-2019.</w:t>
      </w:r>
    </w:p>
    <w:p w:rsidR="00CE688F" w:rsidRPr="00CE688F" w:rsidRDefault="00CE688F" w:rsidP="00CE688F">
      <w:pPr>
        <w:numPr>
          <w:ilvl w:val="0"/>
          <w:numId w:val="2"/>
        </w:numPr>
        <w:spacing w:after="0" w:line="240" w:lineRule="auto"/>
        <w:ind w:right="-540"/>
        <w:rPr>
          <w:rFonts w:eastAsia="Times New Roman" w:cs="Times New Roman"/>
          <w:sz w:val="20"/>
          <w:szCs w:val="20"/>
        </w:rPr>
      </w:pPr>
      <w:r w:rsidRPr="00CE688F">
        <w:rPr>
          <w:rFonts w:eastAsia="Times New Roman" w:cs="Times New Roman"/>
          <w:sz w:val="20"/>
          <w:szCs w:val="20"/>
        </w:rPr>
        <w:t>Enter SEVIS ID Number correctly from Form DS-2019.  This number appears in the top, right-hand corner of the DS-2019 form and begins with the letter ‘N’ (Ex.  N0001113333)</w:t>
      </w:r>
    </w:p>
    <w:p w:rsidR="00CE688F" w:rsidRPr="00CE688F" w:rsidRDefault="00CE688F" w:rsidP="00CE688F">
      <w:pPr>
        <w:numPr>
          <w:ilvl w:val="0"/>
          <w:numId w:val="2"/>
        </w:numPr>
        <w:spacing w:after="0" w:line="240" w:lineRule="auto"/>
        <w:rPr>
          <w:rFonts w:eastAsia="Times New Roman" w:cs="Times New Roman"/>
          <w:sz w:val="20"/>
          <w:szCs w:val="20"/>
        </w:rPr>
      </w:pPr>
      <w:r w:rsidRPr="00CE688F">
        <w:rPr>
          <w:rFonts w:eastAsia="Times New Roman" w:cs="Times New Roman"/>
          <w:sz w:val="20"/>
          <w:szCs w:val="20"/>
        </w:rPr>
        <w:t>Print a copy of your receipt</w:t>
      </w:r>
    </w:p>
    <w:p w:rsidR="00CE688F" w:rsidRPr="00CE688F" w:rsidRDefault="00CE688F" w:rsidP="00CE688F">
      <w:pPr>
        <w:spacing w:after="0" w:line="240" w:lineRule="auto"/>
        <w:jc w:val="center"/>
        <w:rPr>
          <w:rFonts w:eastAsia="Times New Roman" w:cs="Times New Roman"/>
          <w:b/>
          <w:sz w:val="20"/>
          <w:szCs w:val="20"/>
        </w:rPr>
      </w:pPr>
    </w:p>
    <w:p w:rsidR="00CE688F" w:rsidRPr="00CE688F" w:rsidRDefault="00CE688F" w:rsidP="00CE688F">
      <w:pPr>
        <w:spacing w:after="0" w:line="240" w:lineRule="auto"/>
        <w:rPr>
          <w:rFonts w:eastAsia="Times New Roman" w:cs="Times New Roman"/>
          <w:b/>
          <w:bCs/>
          <w:sz w:val="24"/>
          <w:szCs w:val="24"/>
        </w:rPr>
      </w:pPr>
      <w:r w:rsidRPr="00CE688F">
        <w:rPr>
          <w:rFonts w:eastAsia="Times New Roman" w:cs="Times New Roman"/>
          <w:b/>
          <w:sz w:val="24"/>
          <w:szCs w:val="24"/>
        </w:rPr>
        <w:t xml:space="preserve">PAYING THE SEVIS FEE - </w:t>
      </w:r>
      <w:r w:rsidRPr="00CE688F">
        <w:rPr>
          <w:rFonts w:eastAsia="Times New Roman" w:cs="Times New Roman"/>
          <w:b/>
          <w:bCs/>
          <w:sz w:val="24"/>
          <w:szCs w:val="24"/>
        </w:rPr>
        <w:t>PAYMENT METHODS</w:t>
      </w:r>
    </w:p>
    <w:p w:rsidR="00CE688F" w:rsidRPr="00CE688F" w:rsidRDefault="00CE688F" w:rsidP="00CE688F">
      <w:pPr>
        <w:spacing w:after="0" w:line="240" w:lineRule="auto"/>
        <w:ind w:firstLine="420"/>
        <w:rPr>
          <w:rFonts w:eastAsia="Times New Roman" w:cs="Times New Roman"/>
          <w:b/>
          <w:sz w:val="20"/>
          <w:szCs w:val="20"/>
        </w:rPr>
      </w:pPr>
      <w:r w:rsidRPr="00CE688F">
        <w:rPr>
          <w:rFonts w:eastAsia="Times New Roman" w:cs="Times New Roman"/>
          <w:b/>
          <w:szCs w:val="20"/>
        </w:rPr>
        <w:t>TO PAY BY CREDIT CARD (ONLINE WEBSITE APPLICATION)</w:t>
      </w:r>
    </w:p>
    <w:p w:rsidR="00CE688F" w:rsidRPr="00CE688F" w:rsidRDefault="00CE688F" w:rsidP="00CE688F">
      <w:pPr>
        <w:spacing w:after="0" w:line="240" w:lineRule="auto"/>
        <w:rPr>
          <w:rFonts w:eastAsia="Times New Roman" w:cs="Times New Roman"/>
          <w:sz w:val="20"/>
          <w:szCs w:val="20"/>
        </w:rPr>
      </w:pPr>
    </w:p>
    <w:p w:rsidR="00CE688F" w:rsidRPr="00CE688F" w:rsidRDefault="00CE688F" w:rsidP="00CE688F">
      <w:pPr>
        <w:numPr>
          <w:ilvl w:val="0"/>
          <w:numId w:val="3"/>
        </w:numPr>
        <w:spacing w:after="0" w:line="240" w:lineRule="auto"/>
        <w:rPr>
          <w:rFonts w:eastAsia="Times New Roman" w:cs="Times New Roman"/>
          <w:sz w:val="20"/>
          <w:szCs w:val="20"/>
        </w:rPr>
      </w:pPr>
      <w:r w:rsidRPr="00CE688F">
        <w:rPr>
          <w:rFonts w:eastAsia="Times New Roman" w:cs="Times New Roman"/>
          <w:sz w:val="20"/>
          <w:szCs w:val="20"/>
        </w:rPr>
        <w:t xml:space="preserve">Fill out Form I-901 online at </w:t>
      </w:r>
      <w:hyperlink r:id="rId11" w:history="1">
        <w:r w:rsidRPr="00CE688F">
          <w:rPr>
            <w:rFonts w:eastAsia="Times New Roman" w:cs="Times New Roman"/>
            <w:color w:val="0000FF"/>
            <w:sz w:val="20"/>
            <w:szCs w:val="20"/>
            <w:u w:val="single"/>
          </w:rPr>
          <w:t>www.fmjfee.com</w:t>
        </w:r>
      </w:hyperlink>
      <w:r w:rsidRPr="00CE688F">
        <w:rPr>
          <w:rFonts w:eastAsia="Times New Roman" w:cs="Times New Roman"/>
          <w:sz w:val="20"/>
          <w:szCs w:val="20"/>
        </w:rPr>
        <w:t>.  See instructions above.</w:t>
      </w:r>
    </w:p>
    <w:p w:rsidR="00CE688F" w:rsidRPr="00CE688F" w:rsidRDefault="00CE688F" w:rsidP="00CE688F">
      <w:pPr>
        <w:numPr>
          <w:ilvl w:val="0"/>
          <w:numId w:val="3"/>
        </w:numPr>
        <w:spacing w:after="0" w:line="240" w:lineRule="auto"/>
        <w:rPr>
          <w:rFonts w:eastAsia="Times New Roman" w:cs="Times New Roman"/>
          <w:sz w:val="20"/>
          <w:szCs w:val="20"/>
        </w:rPr>
      </w:pPr>
      <w:r w:rsidRPr="00CE688F">
        <w:rPr>
          <w:rFonts w:eastAsia="Times New Roman" w:cs="Times New Roman"/>
          <w:sz w:val="20"/>
          <w:szCs w:val="20"/>
        </w:rPr>
        <w:t xml:space="preserve">Complete the form online and supply the necessary Visa, MasterCard, or American Express information. </w:t>
      </w:r>
    </w:p>
    <w:p w:rsidR="00CE688F" w:rsidRPr="00CE688F" w:rsidRDefault="00CE688F" w:rsidP="00CE688F">
      <w:pPr>
        <w:numPr>
          <w:ilvl w:val="0"/>
          <w:numId w:val="3"/>
        </w:numPr>
        <w:spacing w:after="0" w:line="240" w:lineRule="auto"/>
        <w:rPr>
          <w:rFonts w:eastAsia="Times New Roman" w:cs="Times New Roman"/>
          <w:sz w:val="20"/>
          <w:szCs w:val="20"/>
          <w:u w:val="single"/>
        </w:rPr>
      </w:pPr>
      <w:r w:rsidRPr="00CE688F">
        <w:rPr>
          <w:rFonts w:eastAsia="Times New Roman" w:cs="Times New Roman"/>
          <w:b/>
          <w:sz w:val="20"/>
          <w:szCs w:val="20"/>
          <w:u w:val="single"/>
        </w:rPr>
        <w:t>Make a copy of your I-901 Form. Keep it with your important immigration documents</w:t>
      </w:r>
      <w:r w:rsidRPr="00CE688F">
        <w:rPr>
          <w:rFonts w:eastAsia="Times New Roman" w:cs="Times New Roman"/>
          <w:sz w:val="20"/>
          <w:szCs w:val="20"/>
          <w:u w:val="single"/>
        </w:rPr>
        <w:t>.</w:t>
      </w:r>
    </w:p>
    <w:p w:rsidR="00CE688F" w:rsidRPr="00CE688F" w:rsidRDefault="00CE688F" w:rsidP="00CE688F">
      <w:pPr>
        <w:numPr>
          <w:ilvl w:val="0"/>
          <w:numId w:val="3"/>
        </w:numPr>
        <w:spacing w:after="0" w:line="240" w:lineRule="auto"/>
        <w:rPr>
          <w:rFonts w:eastAsia="Times New Roman" w:cs="Times New Roman"/>
          <w:sz w:val="20"/>
          <w:szCs w:val="20"/>
          <w:u w:val="single"/>
        </w:rPr>
      </w:pPr>
      <w:r w:rsidRPr="00CE688F">
        <w:rPr>
          <w:rFonts w:eastAsia="Times New Roman" w:cs="Times New Roman"/>
          <w:b/>
          <w:sz w:val="20"/>
          <w:szCs w:val="20"/>
          <w:u w:val="single"/>
        </w:rPr>
        <w:lastRenderedPageBreak/>
        <w:t>If paying by credit card,</w:t>
      </w:r>
      <w:r w:rsidRPr="00CE688F">
        <w:rPr>
          <w:rFonts w:eastAsia="Times New Roman" w:cs="Times New Roman"/>
          <w:b/>
          <w:sz w:val="20"/>
          <w:szCs w:val="20"/>
        </w:rPr>
        <w:t xml:space="preserve"> </w:t>
      </w:r>
      <w:r w:rsidRPr="00CE688F">
        <w:rPr>
          <w:rFonts w:eastAsia="Times New Roman" w:cs="Times New Roman"/>
          <w:b/>
          <w:sz w:val="20"/>
          <w:szCs w:val="20"/>
          <w:u w:val="single"/>
        </w:rPr>
        <w:t>print a copy of the online receipt (I-797)</w:t>
      </w:r>
      <w:r w:rsidRPr="00CE688F">
        <w:rPr>
          <w:rFonts w:eastAsia="Times New Roman" w:cs="Times New Roman"/>
          <w:b/>
          <w:sz w:val="20"/>
          <w:szCs w:val="20"/>
        </w:rPr>
        <w:t>.</w:t>
      </w:r>
      <w:r w:rsidRPr="00CE688F">
        <w:rPr>
          <w:rFonts w:eastAsia="Times New Roman" w:cs="Times New Roman"/>
          <w:sz w:val="20"/>
          <w:szCs w:val="20"/>
        </w:rPr>
        <w:t xml:space="preserve">  This receipt will be shown as proof of payment to the visa-issuing officer at the US Embassy or Consulate. </w:t>
      </w:r>
    </w:p>
    <w:p w:rsidR="00CE688F" w:rsidRPr="00CE688F" w:rsidRDefault="00CE688F" w:rsidP="00CE688F">
      <w:pPr>
        <w:spacing w:after="0" w:line="240" w:lineRule="auto"/>
        <w:ind w:left="1800"/>
        <w:rPr>
          <w:rFonts w:eastAsia="Times New Roman" w:cs="Times New Roman"/>
          <w:sz w:val="20"/>
          <w:szCs w:val="20"/>
        </w:rPr>
      </w:pPr>
    </w:p>
    <w:p w:rsidR="00CE688F" w:rsidRPr="00CE688F" w:rsidRDefault="00CE688F" w:rsidP="00CE688F">
      <w:pPr>
        <w:spacing w:after="0" w:line="360" w:lineRule="atLeast"/>
        <w:ind w:left="540"/>
        <w:rPr>
          <w:rFonts w:eastAsia="Times New Roman" w:cs="Times New Roman"/>
          <w:b/>
          <w:bCs/>
          <w:color w:val="000000"/>
          <w:sz w:val="20"/>
          <w:szCs w:val="20"/>
        </w:rPr>
      </w:pPr>
      <w:r w:rsidRPr="00CE688F">
        <w:rPr>
          <w:rFonts w:eastAsia="Times New Roman" w:cs="Times New Roman"/>
          <w:b/>
          <w:bCs/>
          <w:color w:val="000000"/>
          <w:szCs w:val="20"/>
        </w:rPr>
        <w:t>TO PAY BY WESTERN UNION</w:t>
      </w:r>
    </w:p>
    <w:p w:rsidR="00CE688F" w:rsidRPr="00CE688F" w:rsidRDefault="00CE688F" w:rsidP="00CE688F">
      <w:pPr>
        <w:numPr>
          <w:ilvl w:val="0"/>
          <w:numId w:val="5"/>
        </w:numPr>
        <w:spacing w:after="0" w:line="240" w:lineRule="auto"/>
        <w:rPr>
          <w:rFonts w:eastAsia="Times New Roman" w:cs="Times New Roman"/>
          <w:color w:val="000000"/>
          <w:sz w:val="20"/>
          <w:szCs w:val="20"/>
        </w:rPr>
      </w:pPr>
      <w:r w:rsidRPr="00CE688F">
        <w:rPr>
          <w:rFonts w:eastAsia="Times New Roman" w:cs="Times New Roman"/>
          <w:color w:val="000000"/>
          <w:sz w:val="20"/>
          <w:szCs w:val="20"/>
        </w:rPr>
        <w:t xml:space="preserve">Effective April 15, 2014, nonimmigrant students and exchange visitors choosing to pay their I-901 SEVIS fee by Western Union will be required to complete the Form I-901 at </w:t>
      </w:r>
      <w:hyperlink r:id="rId12" w:history="1">
        <w:r w:rsidRPr="00CE688F">
          <w:rPr>
            <w:rFonts w:eastAsia="Times New Roman" w:cs="Times New Roman"/>
            <w:color w:val="0000FF"/>
            <w:sz w:val="20"/>
            <w:szCs w:val="20"/>
            <w:u w:val="single"/>
          </w:rPr>
          <w:t>www.fmjfee.com</w:t>
        </w:r>
      </w:hyperlink>
      <w:r w:rsidRPr="00CE688F">
        <w:rPr>
          <w:rFonts w:eastAsia="Times New Roman" w:cs="Times New Roman"/>
          <w:color w:val="000000"/>
          <w:sz w:val="20"/>
          <w:szCs w:val="20"/>
        </w:rPr>
        <w:t xml:space="preserve"> </w:t>
      </w:r>
      <w:r w:rsidRPr="00CE688F">
        <w:rPr>
          <w:rFonts w:eastAsia="Times New Roman" w:cs="Times New Roman"/>
          <w:b/>
          <w:i/>
          <w:color w:val="000000"/>
          <w:sz w:val="20"/>
          <w:szCs w:val="20"/>
        </w:rPr>
        <w:t xml:space="preserve">prior </w:t>
      </w:r>
      <w:r w:rsidRPr="00CE688F">
        <w:rPr>
          <w:rFonts w:eastAsia="Times New Roman" w:cs="Times New Roman"/>
          <w:color w:val="000000"/>
          <w:sz w:val="20"/>
          <w:szCs w:val="20"/>
        </w:rPr>
        <w:t>to visiting Western Union.</w:t>
      </w:r>
    </w:p>
    <w:p w:rsidR="00CE688F" w:rsidRPr="00CE688F" w:rsidRDefault="00CE688F" w:rsidP="00CE688F">
      <w:pPr>
        <w:numPr>
          <w:ilvl w:val="0"/>
          <w:numId w:val="5"/>
        </w:numPr>
        <w:spacing w:after="0" w:line="240" w:lineRule="auto"/>
        <w:rPr>
          <w:rFonts w:eastAsia="Calibri" w:cs="Times New Roman"/>
          <w:sz w:val="20"/>
          <w:szCs w:val="20"/>
        </w:rPr>
      </w:pPr>
      <w:r w:rsidRPr="00CE688F">
        <w:rPr>
          <w:rFonts w:eastAsia="Calibri" w:cs="Times New Roman"/>
          <w:sz w:val="20"/>
          <w:szCs w:val="20"/>
        </w:rPr>
        <w:t xml:space="preserve">Fill out the Form I-901 online at </w:t>
      </w:r>
      <w:hyperlink r:id="rId13" w:history="1">
        <w:r w:rsidRPr="00CE688F">
          <w:rPr>
            <w:rFonts w:eastAsia="Calibri" w:cs="Times New Roman"/>
            <w:color w:val="0000FF"/>
            <w:sz w:val="20"/>
            <w:szCs w:val="20"/>
            <w:u w:val="single"/>
          </w:rPr>
          <w:t>www.fmjfee.com</w:t>
        </w:r>
      </w:hyperlink>
      <w:r w:rsidRPr="00CE688F">
        <w:rPr>
          <w:rFonts w:eastAsia="Calibri" w:cs="Times New Roman"/>
          <w:sz w:val="20"/>
          <w:szCs w:val="20"/>
        </w:rPr>
        <w:t>. A payment coupon will be generated upon completion of the form.</w:t>
      </w:r>
    </w:p>
    <w:p w:rsidR="00CE688F" w:rsidRPr="00CE688F" w:rsidRDefault="00CE688F" w:rsidP="00CE688F">
      <w:pPr>
        <w:numPr>
          <w:ilvl w:val="0"/>
          <w:numId w:val="5"/>
        </w:numPr>
        <w:spacing w:after="0" w:line="240" w:lineRule="auto"/>
        <w:rPr>
          <w:rFonts w:eastAsia="Calibri" w:cs="Times New Roman"/>
          <w:sz w:val="20"/>
          <w:szCs w:val="20"/>
        </w:rPr>
      </w:pPr>
      <w:r w:rsidRPr="00CE688F">
        <w:rPr>
          <w:rFonts w:eastAsia="Calibri" w:cs="Times New Roman"/>
          <w:sz w:val="20"/>
          <w:szCs w:val="20"/>
        </w:rPr>
        <w:t xml:space="preserve">Print a copy of the payment coupon and take it to your local Western Union. You will need the unique coupon number in order to submit your payment. </w:t>
      </w:r>
    </w:p>
    <w:p w:rsidR="00CE688F" w:rsidRPr="00CE688F" w:rsidRDefault="00CE688F" w:rsidP="00CE688F">
      <w:pPr>
        <w:numPr>
          <w:ilvl w:val="0"/>
          <w:numId w:val="5"/>
        </w:numPr>
        <w:spacing w:after="0" w:line="240" w:lineRule="auto"/>
        <w:rPr>
          <w:rFonts w:eastAsia="Calibri" w:cs="Times New Roman"/>
          <w:sz w:val="20"/>
          <w:szCs w:val="20"/>
        </w:rPr>
      </w:pPr>
      <w:r w:rsidRPr="00CE688F">
        <w:rPr>
          <w:rFonts w:eastAsia="Times New Roman" w:cs="Times New Roman"/>
          <w:sz w:val="20"/>
          <w:szCs w:val="20"/>
        </w:rPr>
        <w:t>If a third party is paying your I-901 SEVIS fee on your behalf, you will need to provide them with your coupon number to enter into the Account Number field of the Western Union Quick Pay/Quick Collect Form.</w:t>
      </w:r>
    </w:p>
    <w:p w:rsidR="00CE688F" w:rsidRPr="00CE688F" w:rsidRDefault="00CE688F" w:rsidP="00CE688F">
      <w:pPr>
        <w:numPr>
          <w:ilvl w:val="0"/>
          <w:numId w:val="5"/>
        </w:numPr>
        <w:spacing w:after="0" w:line="240" w:lineRule="auto"/>
        <w:rPr>
          <w:rFonts w:eastAsia="Calibri" w:cs="Times New Roman"/>
          <w:sz w:val="20"/>
          <w:szCs w:val="20"/>
        </w:rPr>
      </w:pPr>
      <w:r w:rsidRPr="00CE688F">
        <w:rPr>
          <w:rFonts w:eastAsia="Calibri" w:cs="Times New Roman"/>
          <w:sz w:val="20"/>
          <w:szCs w:val="20"/>
        </w:rPr>
        <w:t>Fill out the Quick Collect/Quick Pay Form according to the information found at the bottom of the printed coupon. Example below:</w:t>
      </w:r>
    </w:p>
    <w:p w:rsidR="00CE688F" w:rsidRPr="00CE688F" w:rsidRDefault="00CE688F" w:rsidP="00CE688F">
      <w:pPr>
        <w:numPr>
          <w:ilvl w:val="0"/>
          <w:numId w:val="5"/>
        </w:numPr>
        <w:spacing w:after="0" w:line="240" w:lineRule="auto"/>
        <w:rPr>
          <w:rFonts w:eastAsia="Times New Roman" w:cs="Times New Roman"/>
          <w:sz w:val="20"/>
          <w:szCs w:val="20"/>
        </w:rPr>
      </w:pPr>
      <w:r w:rsidRPr="00CE688F">
        <w:rPr>
          <w:rFonts w:eastAsia="Times New Roman" w:cs="Times New Roman"/>
          <w:b/>
          <w:bCs/>
          <w:sz w:val="20"/>
          <w:szCs w:val="20"/>
        </w:rPr>
        <w:t xml:space="preserve">Company Name (or Code City):      </w:t>
      </w:r>
      <w:r w:rsidRPr="00CE688F">
        <w:rPr>
          <w:rFonts w:eastAsia="Times New Roman" w:cs="Times New Roman"/>
          <w:sz w:val="20"/>
          <w:szCs w:val="20"/>
        </w:rPr>
        <w:t>SEVISFEE</w:t>
      </w:r>
    </w:p>
    <w:p w:rsidR="00CE688F" w:rsidRPr="00CE688F" w:rsidRDefault="00CE688F" w:rsidP="00CE688F">
      <w:pPr>
        <w:numPr>
          <w:ilvl w:val="0"/>
          <w:numId w:val="5"/>
        </w:numPr>
        <w:spacing w:after="0" w:line="240" w:lineRule="auto"/>
        <w:rPr>
          <w:rFonts w:eastAsia="Times New Roman" w:cs="Times New Roman"/>
          <w:b/>
          <w:bCs/>
          <w:sz w:val="20"/>
          <w:szCs w:val="20"/>
        </w:rPr>
      </w:pPr>
      <w:r w:rsidRPr="00CE688F">
        <w:rPr>
          <w:rFonts w:eastAsia="Times New Roman" w:cs="Times New Roman"/>
          <w:b/>
          <w:bCs/>
          <w:sz w:val="20"/>
          <w:szCs w:val="20"/>
        </w:rPr>
        <w:t>Account Number:</w:t>
      </w:r>
      <w:r w:rsidRPr="00CE688F">
        <w:rPr>
          <w:rFonts w:eastAsia="Times New Roman" w:cs="Times New Roman"/>
          <w:sz w:val="20"/>
          <w:szCs w:val="20"/>
        </w:rPr>
        <w:t>                             Coupon Number (ex: 010222013872390)</w:t>
      </w:r>
    </w:p>
    <w:p w:rsidR="00CE688F" w:rsidRPr="00CE688F" w:rsidRDefault="00CE688F" w:rsidP="00CE688F">
      <w:pPr>
        <w:numPr>
          <w:ilvl w:val="1"/>
          <w:numId w:val="5"/>
        </w:numPr>
        <w:spacing w:after="0" w:line="240" w:lineRule="auto"/>
        <w:rPr>
          <w:rFonts w:eastAsia="Times New Roman" w:cs="Times New Roman"/>
          <w:b/>
          <w:bCs/>
          <w:sz w:val="20"/>
          <w:szCs w:val="20"/>
        </w:rPr>
      </w:pPr>
      <w:r w:rsidRPr="00CE688F">
        <w:rPr>
          <w:rFonts w:eastAsia="Times New Roman" w:cs="Times New Roman"/>
          <w:b/>
          <w:bCs/>
          <w:sz w:val="20"/>
          <w:szCs w:val="20"/>
        </w:rPr>
        <w:t xml:space="preserve">Amount:                                             </w:t>
      </w:r>
      <w:r w:rsidR="00096141">
        <w:rPr>
          <w:rFonts w:eastAsia="Times New Roman" w:cs="Times New Roman"/>
          <w:sz w:val="20"/>
          <w:szCs w:val="20"/>
        </w:rPr>
        <w:t>180</w:t>
      </w:r>
      <w:bookmarkStart w:id="0" w:name="_GoBack"/>
      <w:bookmarkEnd w:id="0"/>
      <w:r w:rsidRPr="00CE688F">
        <w:rPr>
          <w:rFonts w:eastAsia="Times New Roman" w:cs="Times New Roman"/>
          <w:sz w:val="20"/>
          <w:szCs w:val="20"/>
        </w:rPr>
        <w:t>.00*</w:t>
      </w:r>
    </w:p>
    <w:p w:rsidR="00CE688F" w:rsidRPr="00CE688F" w:rsidRDefault="00CE688F" w:rsidP="00CE688F">
      <w:pPr>
        <w:numPr>
          <w:ilvl w:val="1"/>
          <w:numId w:val="5"/>
        </w:numPr>
        <w:spacing w:after="240" w:line="240" w:lineRule="auto"/>
        <w:rPr>
          <w:rFonts w:eastAsia="Times New Roman" w:cs="Times New Roman"/>
          <w:i/>
          <w:iCs/>
          <w:sz w:val="20"/>
          <w:szCs w:val="20"/>
        </w:rPr>
      </w:pPr>
      <w:r w:rsidRPr="00CE688F">
        <w:rPr>
          <w:rFonts w:eastAsia="Times New Roman" w:cs="Times New Roman"/>
          <w:i/>
          <w:iCs/>
          <w:sz w:val="20"/>
          <w:szCs w:val="20"/>
        </w:rPr>
        <w:t>*Please note that the payment amount may differ according to your specific visa type.</w:t>
      </w:r>
    </w:p>
    <w:p w:rsidR="00CE688F" w:rsidRPr="00CE688F" w:rsidRDefault="00CE688F" w:rsidP="00CE688F">
      <w:pPr>
        <w:numPr>
          <w:ilvl w:val="0"/>
          <w:numId w:val="5"/>
        </w:numPr>
        <w:spacing w:after="0" w:line="240" w:lineRule="auto"/>
        <w:rPr>
          <w:rFonts w:eastAsia="Calibri" w:cs="Times New Roman"/>
          <w:sz w:val="20"/>
          <w:szCs w:val="20"/>
        </w:rPr>
      </w:pPr>
      <w:r w:rsidRPr="00CE688F">
        <w:rPr>
          <w:rFonts w:eastAsia="Calibri" w:cs="Times New Roman"/>
          <w:sz w:val="20"/>
          <w:szCs w:val="20"/>
        </w:rPr>
        <w:t>Present the coupon and your payment to the Western Union Agent for processing.</w:t>
      </w:r>
    </w:p>
    <w:p w:rsidR="00CE688F" w:rsidRPr="00CE688F" w:rsidRDefault="00CE688F" w:rsidP="00CE688F">
      <w:pPr>
        <w:numPr>
          <w:ilvl w:val="0"/>
          <w:numId w:val="5"/>
        </w:numPr>
        <w:spacing w:after="0" w:line="240" w:lineRule="auto"/>
        <w:rPr>
          <w:rFonts w:eastAsia="Times New Roman" w:cs="Times New Roman"/>
          <w:sz w:val="20"/>
          <w:szCs w:val="20"/>
        </w:rPr>
      </w:pPr>
      <w:r w:rsidRPr="00CE688F">
        <w:rPr>
          <w:rFonts w:eastAsia="Times New Roman" w:cs="Times New Roman"/>
          <w:sz w:val="20"/>
          <w:szCs w:val="20"/>
        </w:rPr>
        <w:t xml:space="preserve">Payment will be linked to your Form I-901 and your online payment confirmation will be available immediately at </w:t>
      </w:r>
      <w:hyperlink r:id="rId14" w:history="1">
        <w:r w:rsidRPr="00CE688F">
          <w:rPr>
            <w:rFonts w:eastAsia="Times New Roman" w:cs="Times New Roman"/>
            <w:color w:val="0000FF"/>
            <w:sz w:val="20"/>
            <w:szCs w:val="20"/>
            <w:u w:val="single"/>
          </w:rPr>
          <w:t>www.fmjfee.com</w:t>
        </w:r>
      </w:hyperlink>
      <w:r w:rsidRPr="00CE688F">
        <w:rPr>
          <w:rFonts w:eastAsia="Times New Roman" w:cs="Times New Roman"/>
          <w:sz w:val="20"/>
          <w:szCs w:val="20"/>
        </w:rPr>
        <w:t>.</w:t>
      </w:r>
    </w:p>
    <w:p w:rsidR="00CE688F" w:rsidRDefault="00CE688F" w:rsidP="00CE688F">
      <w:pPr>
        <w:ind w:left="720"/>
        <w:contextualSpacing/>
        <w:rPr>
          <w:rFonts w:eastAsia="Calibri" w:cs="Times New Roman"/>
          <w:sz w:val="20"/>
          <w:szCs w:val="20"/>
        </w:rPr>
      </w:pPr>
    </w:p>
    <w:p w:rsidR="00CE688F" w:rsidRPr="00CE688F" w:rsidRDefault="00CE688F" w:rsidP="00CE688F">
      <w:pPr>
        <w:ind w:left="720"/>
        <w:contextualSpacing/>
        <w:rPr>
          <w:rFonts w:eastAsia="Calibri" w:cs="Times New Roman"/>
          <w:sz w:val="20"/>
          <w:szCs w:val="20"/>
        </w:rPr>
      </w:pPr>
    </w:p>
    <w:p w:rsidR="003A76D1" w:rsidRDefault="00CE688F" w:rsidP="00CE688F">
      <w:pPr>
        <w:spacing w:after="0" w:line="240" w:lineRule="auto"/>
      </w:pPr>
      <w:r w:rsidRPr="00CE688F">
        <w:rPr>
          <w:rFonts w:eastAsia="Times New Roman" w:cs="Times New Roman"/>
          <w:noProof/>
          <w:sz w:val="24"/>
          <w:szCs w:val="24"/>
        </w:rPr>
        <w:drawing>
          <wp:inline distT="0" distB="0" distL="0" distR="0" wp14:anchorId="07AB9157" wp14:editId="5BF37D69">
            <wp:extent cx="4327525" cy="4029710"/>
            <wp:effectExtent l="0" t="0" r="0" b="8890"/>
            <wp:docPr id="2" name="Picture 2" descr="Western Union Quick Pay for U.S. J Visa Examp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ern Union Quick Pay for U.S. J Visa Example For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7525" cy="4029710"/>
                    </a:xfrm>
                    <a:prstGeom prst="rect">
                      <a:avLst/>
                    </a:prstGeom>
                    <a:noFill/>
                    <a:ln>
                      <a:noFill/>
                    </a:ln>
                  </pic:spPr>
                </pic:pic>
              </a:graphicData>
            </a:graphic>
          </wp:inline>
        </w:drawing>
      </w:r>
    </w:p>
    <w:sectPr w:rsidR="003A76D1" w:rsidSect="00DC340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E1" w:rsidRDefault="008224E1" w:rsidP="008224E1">
      <w:pPr>
        <w:spacing w:after="0" w:line="240" w:lineRule="auto"/>
      </w:pPr>
      <w:r>
        <w:separator/>
      </w:r>
    </w:p>
  </w:endnote>
  <w:endnote w:type="continuationSeparator" w:id="0">
    <w:p w:rsidR="008224E1" w:rsidRDefault="008224E1" w:rsidP="0082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46" w:rsidRDefault="004F2146">
    <w:pPr>
      <w:pStyle w:val="Footer"/>
    </w:pPr>
  </w:p>
  <w:p w:rsidR="004F2146" w:rsidRDefault="004F2146" w:rsidP="004F2146">
    <w:pPr>
      <w:pStyle w:val="Footer"/>
      <w:jc w:val="center"/>
    </w:pPr>
    <w:r>
      <w:t>250 Student Union, Stillwater, OK 74078 - 7013</w:t>
    </w:r>
  </w:p>
  <w:p w:rsidR="00216BF7" w:rsidRDefault="000F45CD" w:rsidP="004F2146">
    <w:pPr>
      <w:pStyle w:val="Footer"/>
      <w:jc w:val="center"/>
      <w:rPr>
        <w:rStyle w:val="Hyperlink"/>
      </w:rPr>
    </w:pPr>
    <w:r>
      <w:t xml:space="preserve">Phone: </w:t>
    </w:r>
    <w:r w:rsidR="004F2146">
      <w:t>(</w:t>
    </w:r>
    <w:r>
      <w:t>405</w:t>
    </w:r>
    <w:r w:rsidR="004F2146">
      <w:t xml:space="preserve">) </w:t>
    </w:r>
    <w:r>
      <w:t>744-5459</w:t>
    </w:r>
    <w:r w:rsidR="004F2146">
      <w:t>•</w:t>
    </w:r>
    <w:r>
      <w:t xml:space="preserve">Fax: </w:t>
    </w:r>
    <w:r w:rsidR="004F2146">
      <w:t>(</w:t>
    </w:r>
    <w:r>
      <w:t>405</w:t>
    </w:r>
    <w:r w:rsidR="004F2146">
      <w:t xml:space="preserve">) </w:t>
    </w:r>
    <w:r>
      <w:t>744-8120</w:t>
    </w:r>
    <w:r w:rsidR="004F2146">
      <w:t>•</w:t>
    </w:r>
    <w:r>
      <w:t xml:space="preserve">Email: </w:t>
    </w:r>
    <w:hyperlink r:id="rId1" w:history="1">
      <w:r w:rsidR="00216BF7">
        <w:rPr>
          <w:rStyle w:val="Hyperlink"/>
        </w:rPr>
        <w:t>jscholar@okstate.edu</w:t>
      </w:r>
    </w:hyperlink>
  </w:p>
  <w:p w:rsidR="008224E1" w:rsidRDefault="000F45CD" w:rsidP="004F2146">
    <w:pPr>
      <w:pStyle w:val="Footer"/>
      <w:jc w:val="center"/>
    </w:pPr>
    <w:r>
      <w:t xml:space="preserve">Website: </w:t>
    </w:r>
    <w:hyperlink r:id="rId2" w:history="1">
      <w:r w:rsidRPr="00B00640">
        <w:rPr>
          <w:rStyle w:val="Hyperlink"/>
        </w:rPr>
        <w:t>http://iss.okstate.edu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E1" w:rsidRDefault="008224E1" w:rsidP="008224E1">
      <w:pPr>
        <w:spacing w:after="0" w:line="240" w:lineRule="auto"/>
      </w:pPr>
      <w:r>
        <w:separator/>
      </w:r>
    </w:p>
  </w:footnote>
  <w:footnote w:type="continuationSeparator" w:id="0">
    <w:p w:rsidR="008224E1" w:rsidRDefault="008224E1" w:rsidP="00822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46" w:rsidRDefault="004F2146" w:rsidP="003A76D1">
    <w:pPr>
      <w:spacing w:after="0"/>
      <w:jc w:val="right"/>
      <w:rPr>
        <w:b/>
        <w:sz w:val="28"/>
      </w:rPr>
    </w:pPr>
    <w:r w:rsidRPr="004F2146">
      <w:rPr>
        <w:b/>
        <w:noProof/>
        <w:sz w:val="24"/>
      </w:rPr>
      <w:drawing>
        <wp:anchor distT="0" distB="0" distL="114300" distR="114300" simplePos="0" relativeHeight="251658240" behindDoc="1" locked="0" layoutInCell="1" allowOverlap="1" wp14:anchorId="6B8F110C" wp14:editId="6A8DE8B3">
          <wp:simplePos x="0" y="0"/>
          <wp:positionH relativeFrom="column">
            <wp:posOffset>-118110</wp:posOffset>
          </wp:positionH>
          <wp:positionV relativeFrom="paragraph">
            <wp:posOffset>-117475</wp:posOffset>
          </wp:positionV>
          <wp:extent cx="977900" cy="633730"/>
          <wp:effectExtent l="0" t="0" r="0" b="0"/>
          <wp:wrapTight wrapText="bothSides">
            <wp:wrapPolygon edited="0">
              <wp:start x="6312" y="0"/>
              <wp:lineTo x="0" y="9090"/>
              <wp:lineTo x="0" y="16882"/>
              <wp:lineTo x="2945" y="20778"/>
              <wp:lineTo x="14727" y="20778"/>
              <wp:lineTo x="15569" y="20778"/>
              <wp:lineTo x="21039" y="11687"/>
              <wp:lineTo x="21039" y="4545"/>
              <wp:lineTo x="18094" y="0"/>
              <wp:lineTo x="6312" y="0"/>
            </wp:wrapPolygon>
          </wp:wrapTight>
          <wp:docPr id="4" name="Picture 4" descr="http://www.osuokc.edu/templat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uokc.edu/template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146">
      <w:rPr>
        <w:b/>
        <w:sz w:val="28"/>
      </w:rPr>
      <w:t>Oklahoma State University</w:t>
    </w:r>
  </w:p>
  <w:p w:rsidR="000F45CD" w:rsidRPr="004F2146" w:rsidRDefault="000F45CD" w:rsidP="004F2146">
    <w:pPr>
      <w:spacing w:after="0"/>
      <w:jc w:val="right"/>
    </w:pPr>
    <w:r w:rsidRPr="004F2146">
      <w:t>International Students and Scholars</w:t>
    </w:r>
  </w:p>
  <w:p w:rsidR="004561EC" w:rsidRPr="009B728D" w:rsidRDefault="00DC3406" w:rsidP="009B728D">
    <w:pPr>
      <w:pStyle w:val="Header"/>
      <w:jc w:val="right"/>
      <w:rPr>
        <w:sz w:val="18"/>
      </w:rPr>
    </w:pPr>
    <w:r>
      <w:rPr>
        <w:sz w:val="18"/>
      </w:rPr>
      <w:t xml:space="preserve">Form Updated: </w:t>
    </w:r>
    <w:r w:rsidR="00F86246">
      <w:rPr>
        <w:sz w:val="18"/>
      </w:rPr>
      <w:t>03/17</w:t>
    </w:r>
    <w:r w:rsidR="009B728D">
      <w:rPr>
        <w:sz w:val="18"/>
      </w:rPr>
      <w:t>/</w:t>
    </w:r>
    <w:r w:rsidR="00F86246">
      <w:rPr>
        <w:sz w:val="18"/>
      </w:rPr>
      <w:t>20</w:t>
    </w:r>
    <w:r w:rsidR="009B728D">
      <w:rPr>
        <w:sz w:val="18"/>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551"/>
    <w:multiLevelType w:val="hybridMultilevel"/>
    <w:tmpl w:val="55AAC50C"/>
    <w:lvl w:ilvl="0" w:tplc="F1E8DACA">
      <w:start w:val="1"/>
      <w:numFmt w:val="decimal"/>
      <w:lvlText w:val="%1."/>
      <w:lvlJc w:val="left"/>
      <w:pPr>
        <w:tabs>
          <w:tab w:val="num" w:pos="750"/>
        </w:tabs>
        <w:ind w:left="750" w:hanging="390"/>
      </w:pPr>
      <w:rPr>
        <w:rFonts w:hint="default"/>
      </w:rPr>
    </w:lvl>
    <w:lvl w:ilvl="1" w:tplc="04090011">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239D0"/>
    <w:multiLevelType w:val="hybridMultilevel"/>
    <w:tmpl w:val="1CEE30A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43A0DF0"/>
    <w:multiLevelType w:val="hybridMultilevel"/>
    <w:tmpl w:val="66E4C104"/>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4B9AE47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E74C72"/>
    <w:multiLevelType w:val="hybridMultilevel"/>
    <w:tmpl w:val="167ABD38"/>
    <w:lvl w:ilvl="0" w:tplc="0CD824A2">
      <w:start w:val="1"/>
      <w:numFmt w:val="decimal"/>
      <w:lvlText w:val="%1."/>
      <w:lvlJc w:val="left"/>
      <w:pPr>
        <w:ind w:left="720" w:hanging="360"/>
      </w:pPr>
      <w:rPr>
        <w:b w:val="0"/>
      </w:rPr>
    </w:lvl>
    <w:lvl w:ilvl="1" w:tplc="859425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00882"/>
    <w:multiLevelType w:val="hybridMultilevel"/>
    <w:tmpl w:val="430A4708"/>
    <w:lvl w:ilvl="0" w:tplc="ED44C8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E1"/>
    <w:rsid w:val="00096141"/>
    <w:rsid w:val="000F45CD"/>
    <w:rsid w:val="00216BF7"/>
    <w:rsid w:val="003A76D1"/>
    <w:rsid w:val="004561EC"/>
    <w:rsid w:val="004F2146"/>
    <w:rsid w:val="008224E1"/>
    <w:rsid w:val="009B728D"/>
    <w:rsid w:val="00C628A4"/>
    <w:rsid w:val="00CE688F"/>
    <w:rsid w:val="00DC3406"/>
    <w:rsid w:val="00F8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E1"/>
    <w:rPr>
      <w:rFonts w:ascii="Tahoma" w:hAnsi="Tahoma" w:cs="Tahoma"/>
      <w:sz w:val="16"/>
      <w:szCs w:val="16"/>
    </w:rPr>
  </w:style>
  <w:style w:type="character" w:styleId="Hyperlink">
    <w:name w:val="Hyperlink"/>
    <w:basedOn w:val="DefaultParagraphFont"/>
    <w:uiPriority w:val="99"/>
    <w:unhideWhenUsed/>
    <w:rsid w:val="008224E1"/>
    <w:rPr>
      <w:color w:val="0000FF" w:themeColor="hyperlink"/>
      <w:u w:val="single"/>
    </w:rPr>
  </w:style>
  <w:style w:type="paragraph" w:styleId="Header">
    <w:name w:val="header"/>
    <w:basedOn w:val="Normal"/>
    <w:link w:val="HeaderChar"/>
    <w:uiPriority w:val="99"/>
    <w:unhideWhenUsed/>
    <w:rsid w:val="0082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E1"/>
  </w:style>
  <w:style w:type="paragraph" w:styleId="Footer">
    <w:name w:val="footer"/>
    <w:basedOn w:val="Normal"/>
    <w:link w:val="FooterChar"/>
    <w:uiPriority w:val="99"/>
    <w:unhideWhenUsed/>
    <w:rsid w:val="0082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E1"/>
  </w:style>
  <w:style w:type="character" w:styleId="PlaceholderText">
    <w:name w:val="Placeholder Text"/>
    <w:basedOn w:val="DefaultParagraphFont"/>
    <w:uiPriority w:val="99"/>
    <w:semiHidden/>
    <w:rsid w:val="004561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E1"/>
    <w:rPr>
      <w:rFonts w:ascii="Tahoma" w:hAnsi="Tahoma" w:cs="Tahoma"/>
      <w:sz w:val="16"/>
      <w:szCs w:val="16"/>
    </w:rPr>
  </w:style>
  <w:style w:type="character" w:styleId="Hyperlink">
    <w:name w:val="Hyperlink"/>
    <w:basedOn w:val="DefaultParagraphFont"/>
    <w:uiPriority w:val="99"/>
    <w:unhideWhenUsed/>
    <w:rsid w:val="008224E1"/>
    <w:rPr>
      <w:color w:val="0000FF" w:themeColor="hyperlink"/>
      <w:u w:val="single"/>
    </w:rPr>
  </w:style>
  <w:style w:type="paragraph" w:styleId="Header">
    <w:name w:val="header"/>
    <w:basedOn w:val="Normal"/>
    <w:link w:val="HeaderChar"/>
    <w:uiPriority w:val="99"/>
    <w:unhideWhenUsed/>
    <w:rsid w:val="0082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E1"/>
  </w:style>
  <w:style w:type="paragraph" w:styleId="Footer">
    <w:name w:val="footer"/>
    <w:basedOn w:val="Normal"/>
    <w:link w:val="FooterChar"/>
    <w:uiPriority w:val="99"/>
    <w:unhideWhenUsed/>
    <w:rsid w:val="0082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E1"/>
  </w:style>
  <w:style w:type="character" w:styleId="PlaceholderText">
    <w:name w:val="Placeholder Text"/>
    <w:basedOn w:val="DefaultParagraphFont"/>
    <w:uiPriority w:val="99"/>
    <w:semiHidden/>
    <w:rsid w:val="00456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mjfee.com/i901fee/index.jsp?utm_source=SEVIS%20Fee%20Broadcast%20Message&amp;utm_medium=Broadcast%20Message&amp;utm_campaign=FMJFee%20SEVIS%20Broadcast%20Messagewww.fmjfee.com%2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mjfe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jfee.com" TargetMode="Externa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yperlink" Target="http://www.fmjfe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mjfee.com/i901fee/index.jsp?utm_source=SEVIS%20Fee%20Broadcast%20Message&amp;utm_medium=Broadcast%20Message&amp;utm_campaign=FMJFee%20SEVIS%20Broadcast%20Messagewww.fmjfee.com%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iss.okstate.edu" TargetMode="External"/><Relationship Id="rId1" Type="http://schemas.openxmlformats.org/officeDocument/2006/relationships/hyperlink" Target="mailto:jscholar@ok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2C60DD-5E04-40BD-A7DA-D9333B59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Heather</dc:creator>
  <cp:lastModifiedBy>Elaina Mullins</cp:lastModifiedBy>
  <cp:revision>6</cp:revision>
  <cp:lastPrinted>2015-02-24T16:11:00Z</cp:lastPrinted>
  <dcterms:created xsi:type="dcterms:W3CDTF">2015-02-18T17:32:00Z</dcterms:created>
  <dcterms:modified xsi:type="dcterms:W3CDTF">2015-03-17T19:37:00Z</dcterms:modified>
</cp:coreProperties>
</file>