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7C" w:rsidRDefault="0058417C" w:rsidP="00584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1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0846" cy="1383833"/>
            <wp:effectExtent l="19050" t="0" r="3604" b="0"/>
            <wp:docPr id="1" name="Picture 1" descr="Macintosh HD:Users:tedmonds:Desktop:IFC Logo_20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dmonds:Desktop:IFC Logo_201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46" cy="138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C6" w:rsidRDefault="00157298" w:rsidP="005841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Conference Scholarship</w:t>
      </w:r>
    </w:p>
    <w:p w:rsidR="00157298" w:rsidRDefault="00157298" w:rsidP="00157298">
      <w:pPr>
        <w:rPr>
          <w:rFonts w:ascii="Times New Roman" w:hAnsi="Times New Roman" w:cs="Times New Roman"/>
          <w:sz w:val="24"/>
          <w:szCs w:val="24"/>
        </w:rPr>
      </w:pPr>
    </w:p>
    <w:p w:rsidR="0058417C" w:rsidRDefault="00157298" w:rsidP="00584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F409B">
        <w:rPr>
          <w:rFonts w:ascii="Times New Roman" w:hAnsi="Times New Roman" w:cs="Times New Roman"/>
          <w:sz w:val="24"/>
          <w:szCs w:val="24"/>
          <w:u w:val="single"/>
        </w:rPr>
        <w:tab/>
      </w:r>
      <w:r w:rsidR="00AF409B">
        <w:rPr>
          <w:rFonts w:ascii="Times New Roman" w:hAnsi="Times New Roman" w:cs="Times New Roman"/>
          <w:sz w:val="24"/>
          <w:szCs w:val="24"/>
        </w:rPr>
        <w:tab/>
      </w:r>
      <w:r w:rsidR="00AF409B">
        <w:rPr>
          <w:rFonts w:ascii="Times New Roman" w:hAnsi="Times New Roman" w:cs="Times New Roman"/>
          <w:sz w:val="24"/>
          <w:szCs w:val="24"/>
        </w:rPr>
        <w:tab/>
      </w:r>
      <w:r w:rsidR="00AF40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Budgeted Amount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298" w:rsidRDefault="00157298" w:rsidP="009449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B148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48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Name Applying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Amount</w:t>
      </w:r>
      <w:r w:rsidRPr="001572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29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17D2" w:rsidRDefault="00C468BC" w:rsidP="001B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7298">
        <w:rPr>
          <w:rFonts w:ascii="Times New Roman" w:hAnsi="Times New Roman" w:cs="Times New Roman"/>
          <w:sz w:val="24"/>
          <w:szCs w:val="24"/>
        </w:rPr>
        <w:t>The rights whereof this leadership program state</w:t>
      </w:r>
      <w:r w:rsidR="004E0780">
        <w:rPr>
          <w:rFonts w:ascii="Times New Roman" w:hAnsi="Times New Roman" w:cs="Times New Roman"/>
          <w:sz w:val="24"/>
          <w:szCs w:val="24"/>
        </w:rPr>
        <w:t>s</w:t>
      </w:r>
      <w:r w:rsidR="00157298">
        <w:rPr>
          <w:rFonts w:ascii="Times New Roman" w:hAnsi="Times New Roman" w:cs="Times New Roman"/>
          <w:sz w:val="24"/>
          <w:szCs w:val="24"/>
        </w:rPr>
        <w:t xml:space="preserve"> that any chapter willing to request funding for sending a respected </w:t>
      </w:r>
      <w:r w:rsidR="009113E9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157298">
        <w:rPr>
          <w:rFonts w:ascii="Times New Roman" w:hAnsi="Times New Roman" w:cs="Times New Roman"/>
          <w:sz w:val="24"/>
          <w:szCs w:val="24"/>
        </w:rPr>
        <w:t>member</w:t>
      </w:r>
      <w:r w:rsidR="009113E9">
        <w:rPr>
          <w:rFonts w:ascii="Times New Roman" w:hAnsi="Times New Roman" w:cs="Times New Roman"/>
          <w:sz w:val="24"/>
          <w:szCs w:val="24"/>
        </w:rPr>
        <w:t>(s)</w:t>
      </w:r>
      <w:r w:rsidR="00157298">
        <w:rPr>
          <w:rFonts w:ascii="Times New Roman" w:hAnsi="Times New Roman" w:cs="Times New Roman"/>
          <w:sz w:val="24"/>
          <w:szCs w:val="24"/>
        </w:rPr>
        <w:t xml:space="preserve"> from their organization to one of their national fraternity's leadership</w:t>
      </w:r>
      <w:r w:rsidR="00AF409B">
        <w:rPr>
          <w:rFonts w:ascii="Times New Roman" w:hAnsi="Times New Roman" w:cs="Times New Roman"/>
          <w:sz w:val="24"/>
          <w:szCs w:val="24"/>
        </w:rPr>
        <w:t xml:space="preserve"> conference programs must submit the name(s) of</w:t>
      </w:r>
      <w:r w:rsidR="00157298">
        <w:rPr>
          <w:rFonts w:ascii="Times New Roman" w:hAnsi="Times New Roman" w:cs="Times New Roman"/>
          <w:sz w:val="24"/>
          <w:szCs w:val="24"/>
        </w:rPr>
        <w:t xml:space="preserve"> </w:t>
      </w:r>
      <w:r w:rsidR="00AF409B">
        <w:rPr>
          <w:rFonts w:ascii="Times New Roman" w:hAnsi="Times New Roman" w:cs="Times New Roman"/>
          <w:sz w:val="24"/>
          <w:szCs w:val="24"/>
        </w:rPr>
        <w:t xml:space="preserve">member(s) with a </w:t>
      </w:r>
      <w:r w:rsidR="00157298">
        <w:rPr>
          <w:rFonts w:ascii="Times New Roman" w:hAnsi="Times New Roman" w:cs="Times New Roman"/>
          <w:sz w:val="24"/>
          <w:szCs w:val="24"/>
        </w:rPr>
        <w:t xml:space="preserve">GPA of </w:t>
      </w:r>
      <w:r w:rsidR="00AF409B">
        <w:rPr>
          <w:rFonts w:ascii="Times New Roman" w:hAnsi="Times New Roman" w:cs="Times New Roman"/>
          <w:sz w:val="24"/>
          <w:szCs w:val="24"/>
        </w:rPr>
        <w:t xml:space="preserve">at least </w:t>
      </w:r>
      <w:r w:rsidR="006E21D2">
        <w:rPr>
          <w:rFonts w:ascii="Times New Roman" w:hAnsi="Times New Roman" w:cs="Times New Roman"/>
          <w:sz w:val="24"/>
          <w:szCs w:val="24"/>
        </w:rPr>
        <w:t>3.0. Additionally, the student(s)</w:t>
      </w:r>
      <w:r w:rsidR="00157298">
        <w:rPr>
          <w:rFonts w:ascii="Times New Roman" w:hAnsi="Times New Roman" w:cs="Times New Roman"/>
          <w:sz w:val="24"/>
          <w:szCs w:val="24"/>
        </w:rPr>
        <w:t xml:space="preserve"> </w:t>
      </w:r>
      <w:r w:rsidR="00AF409B">
        <w:rPr>
          <w:rFonts w:ascii="Times New Roman" w:hAnsi="Times New Roman" w:cs="Times New Roman"/>
          <w:sz w:val="24"/>
          <w:szCs w:val="24"/>
        </w:rPr>
        <w:t xml:space="preserve">be an </w:t>
      </w:r>
      <w:r w:rsidR="00157298">
        <w:rPr>
          <w:rFonts w:ascii="Times New Roman" w:hAnsi="Times New Roman" w:cs="Times New Roman"/>
          <w:sz w:val="24"/>
          <w:szCs w:val="24"/>
        </w:rPr>
        <w:t>active leader</w:t>
      </w:r>
      <w:r w:rsidR="00AF409B">
        <w:rPr>
          <w:rFonts w:ascii="Times New Roman" w:hAnsi="Times New Roman" w:cs="Times New Roman"/>
          <w:sz w:val="24"/>
          <w:szCs w:val="24"/>
        </w:rPr>
        <w:t>(s)</w:t>
      </w:r>
      <w:r w:rsidR="00157298">
        <w:rPr>
          <w:rFonts w:ascii="Times New Roman" w:hAnsi="Times New Roman" w:cs="Times New Roman"/>
          <w:sz w:val="24"/>
          <w:szCs w:val="24"/>
        </w:rPr>
        <w:t xml:space="preserve"> on campus or within the</w:t>
      </w:r>
      <w:r w:rsidR="006E21D2">
        <w:rPr>
          <w:rFonts w:ascii="Times New Roman" w:hAnsi="Times New Roman" w:cs="Times New Roman"/>
          <w:sz w:val="24"/>
          <w:szCs w:val="24"/>
        </w:rPr>
        <w:t>ir</w:t>
      </w:r>
      <w:r w:rsidR="00157298">
        <w:rPr>
          <w:rFonts w:ascii="Times New Roman" w:hAnsi="Times New Roman" w:cs="Times New Roman"/>
          <w:sz w:val="24"/>
          <w:szCs w:val="24"/>
        </w:rPr>
        <w:t xml:space="preserve"> chapter, currently in good standing with the</w:t>
      </w:r>
      <w:r w:rsidR="006E21D2">
        <w:rPr>
          <w:rFonts w:ascii="Times New Roman" w:hAnsi="Times New Roman" w:cs="Times New Roman"/>
          <w:sz w:val="24"/>
          <w:szCs w:val="24"/>
        </w:rPr>
        <w:t>ir</w:t>
      </w:r>
      <w:r w:rsidR="00157298">
        <w:rPr>
          <w:rFonts w:ascii="Times New Roman" w:hAnsi="Times New Roman" w:cs="Times New Roman"/>
          <w:sz w:val="24"/>
          <w:szCs w:val="24"/>
        </w:rPr>
        <w:t xml:space="preserve"> chapter, take an oath of sobriety of the entirety of the conference, and provide a detailed letter of their experience at the leadership program </w:t>
      </w:r>
      <w:r w:rsidR="00B14860">
        <w:rPr>
          <w:rFonts w:ascii="Times New Roman" w:hAnsi="Times New Roman" w:cs="Times New Roman"/>
          <w:sz w:val="24"/>
          <w:szCs w:val="24"/>
        </w:rPr>
        <w:t xml:space="preserve">to the </w:t>
      </w:r>
      <w:r w:rsidR="006E21D2">
        <w:rPr>
          <w:rFonts w:ascii="Times New Roman" w:hAnsi="Times New Roman" w:cs="Times New Roman"/>
          <w:sz w:val="24"/>
          <w:szCs w:val="24"/>
        </w:rPr>
        <w:t>Interfraternity C</w:t>
      </w:r>
      <w:r w:rsidR="00B14860">
        <w:rPr>
          <w:rFonts w:ascii="Times New Roman" w:hAnsi="Times New Roman" w:cs="Times New Roman"/>
          <w:sz w:val="24"/>
          <w:szCs w:val="24"/>
        </w:rPr>
        <w:t xml:space="preserve">ouncil </w:t>
      </w:r>
      <w:r w:rsidR="00157298">
        <w:rPr>
          <w:rFonts w:ascii="Times New Roman" w:hAnsi="Times New Roman" w:cs="Times New Roman"/>
          <w:sz w:val="24"/>
          <w:szCs w:val="24"/>
        </w:rPr>
        <w:t xml:space="preserve">and how they would wish to make changes within their chapter.  </w:t>
      </w:r>
      <w:r w:rsidR="001B17D2">
        <w:rPr>
          <w:rFonts w:ascii="Times New Roman" w:hAnsi="Times New Roman" w:cs="Times New Roman"/>
          <w:sz w:val="24"/>
          <w:szCs w:val="24"/>
        </w:rPr>
        <w:t>Whereas the student will be representing not just their local chapter</w:t>
      </w:r>
      <w:r w:rsidR="006E21D2">
        <w:rPr>
          <w:rFonts w:ascii="Times New Roman" w:hAnsi="Times New Roman" w:cs="Times New Roman"/>
          <w:sz w:val="24"/>
          <w:szCs w:val="24"/>
        </w:rPr>
        <w:t>,</w:t>
      </w:r>
      <w:r w:rsidR="001B17D2">
        <w:rPr>
          <w:rFonts w:ascii="Times New Roman" w:hAnsi="Times New Roman" w:cs="Times New Roman"/>
          <w:sz w:val="24"/>
          <w:szCs w:val="24"/>
        </w:rPr>
        <w:t xml:space="preserve"> but the entirety of Oklahoma State University as well as Oklahoma State University's Greek Community; therefore, it is imperative that the member(s) become the best ambassador(s) of our university in order to secure the proper Oklahoma State Cowboy image. </w:t>
      </w:r>
    </w:p>
    <w:p w:rsidR="00AF409B" w:rsidRDefault="001B17D2" w:rsidP="001B1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62AE">
        <w:rPr>
          <w:rFonts w:ascii="Times New Roman" w:hAnsi="Times New Roman" w:cs="Times New Roman"/>
          <w:sz w:val="24"/>
          <w:szCs w:val="24"/>
        </w:rPr>
        <w:t>Applications must be submitted at least a month in advance before the deadline of the registration for the said conference event. Preference will be given to those who apply before the end of the early bird dea</w:t>
      </w:r>
      <w:r>
        <w:rPr>
          <w:rFonts w:ascii="Times New Roman" w:hAnsi="Times New Roman" w:cs="Times New Roman"/>
          <w:sz w:val="24"/>
          <w:szCs w:val="24"/>
        </w:rPr>
        <w:t>dline if</w:t>
      </w:r>
      <w:r w:rsidR="00B762AE">
        <w:rPr>
          <w:rFonts w:ascii="Times New Roman" w:hAnsi="Times New Roman" w:cs="Times New Roman"/>
          <w:sz w:val="24"/>
          <w:szCs w:val="24"/>
        </w:rPr>
        <w:t xml:space="preserve"> your organization has this policy. </w:t>
      </w:r>
    </w:p>
    <w:p w:rsidR="001B17D2" w:rsidRDefault="001B17D2" w:rsidP="001B1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attach a copy of the undergraduate student'(s) resume and unofficial academic transcript</w:t>
      </w:r>
    </w:p>
    <w:p w:rsidR="001B17D2" w:rsidRDefault="001B17D2" w:rsidP="001B1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</w:t>
      </w:r>
      <w:r w:rsidR="00BD3D43">
        <w:rPr>
          <w:rFonts w:ascii="Times New Roman" w:hAnsi="Times New Roman" w:cs="Times New Roman"/>
          <w:sz w:val="24"/>
          <w:szCs w:val="24"/>
        </w:rPr>
        <w:t xml:space="preserve">otal budgeted amount available/ </w:t>
      </w:r>
      <w:r>
        <w:rPr>
          <w:rFonts w:ascii="Times New Roman" w:hAnsi="Times New Roman" w:cs="Times New Roman"/>
          <w:sz w:val="24"/>
          <w:szCs w:val="24"/>
        </w:rPr>
        <w:t>total chapters present on campus</w:t>
      </w:r>
      <w:r w:rsidR="00BD3D43">
        <w:rPr>
          <w:rFonts w:ascii="Times New Roman" w:hAnsi="Times New Roman" w:cs="Times New Roman"/>
          <w:sz w:val="24"/>
          <w:szCs w:val="24"/>
        </w:rPr>
        <w:t>. (EX. $10,000.00/23)</w:t>
      </w:r>
    </w:p>
    <w:p w:rsidR="00AF409B" w:rsidRDefault="00AF409B" w:rsidP="005841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President's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409B" w:rsidRDefault="00AF409B" w:rsidP="005841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Member(s) Attending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409B" w:rsidRDefault="00AF409B" w:rsidP="0058417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Advisor's Signature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13E9" w:rsidRPr="00B14860" w:rsidRDefault="009113E9" w:rsidP="00157298">
      <w:pPr>
        <w:rPr>
          <w:rFonts w:ascii="Times New Roman" w:hAnsi="Times New Roman" w:cs="Times New Roman"/>
          <w:sz w:val="24"/>
          <w:szCs w:val="24"/>
        </w:rPr>
      </w:pPr>
    </w:p>
    <w:p w:rsidR="00B14860" w:rsidRPr="00AF409B" w:rsidRDefault="00B14860" w:rsidP="0015729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14860" w:rsidRPr="00AF409B" w:rsidSect="0066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298"/>
    <w:rsid w:val="00157298"/>
    <w:rsid w:val="001B17D2"/>
    <w:rsid w:val="003D408C"/>
    <w:rsid w:val="0043300E"/>
    <w:rsid w:val="004E0780"/>
    <w:rsid w:val="0058417C"/>
    <w:rsid w:val="006653C6"/>
    <w:rsid w:val="006E21D2"/>
    <w:rsid w:val="009113E9"/>
    <w:rsid w:val="00944983"/>
    <w:rsid w:val="00AF409B"/>
    <w:rsid w:val="00B14860"/>
    <w:rsid w:val="00B762AE"/>
    <w:rsid w:val="00BD3D43"/>
    <w:rsid w:val="00C468BC"/>
    <w:rsid w:val="00D03518"/>
    <w:rsid w:val="00FC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Daddy</dc:creator>
  <cp:lastModifiedBy>Mac Daddy</cp:lastModifiedBy>
  <cp:revision>7</cp:revision>
  <dcterms:created xsi:type="dcterms:W3CDTF">2015-04-13T02:41:00Z</dcterms:created>
  <dcterms:modified xsi:type="dcterms:W3CDTF">2015-04-13T19:57:00Z</dcterms:modified>
</cp:coreProperties>
</file>